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41641" w14:textId="5361A86B" w:rsidR="00C62816" w:rsidRPr="00742870" w:rsidRDefault="000C2084" w:rsidP="00C62816">
      <w:pPr>
        <w:rPr>
          <w:lang w:val="en-GB"/>
        </w:rPr>
      </w:pPr>
      <w:r>
        <w:rPr>
          <w:noProof/>
          <w:sz w:val="1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4870250" wp14:editId="76F97E10">
            <wp:simplePos x="0" y="0"/>
            <wp:positionH relativeFrom="margin">
              <wp:posOffset>0</wp:posOffset>
            </wp:positionH>
            <wp:positionV relativeFrom="paragraph">
              <wp:posOffset>-3423</wp:posOffset>
            </wp:positionV>
            <wp:extent cx="3498574" cy="548272"/>
            <wp:effectExtent l="0" t="0" r="6985" b="444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FSANZ logo primary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259" cy="562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694DA" w14:textId="77777777" w:rsidR="00837C80" w:rsidRPr="00DE7512" w:rsidRDefault="00837C80" w:rsidP="00837C80">
      <w:pPr>
        <w:rPr>
          <w:sz w:val="20"/>
          <w:szCs w:val="20"/>
          <w:lang w:val="en-GB"/>
        </w:rPr>
      </w:pPr>
    </w:p>
    <w:p w14:paraId="4177BD09" w14:textId="77777777" w:rsidR="000C2084" w:rsidRDefault="000C2084" w:rsidP="00837C80">
      <w:pPr>
        <w:rPr>
          <w:b/>
          <w:sz w:val="28"/>
          <w:szCs w:val="28"/>
          <w:lang w:val="en-GB"/>
        </w:rPr>
      </w:pPr>
    </w:p>
    <w:p w14:paraId="7E7AC547" w14:textId="77777777" w:rsidR="000C2084" w:rsidRDefault="000C2084" w:rsidP="00837C80">
      <w:pPr>
        <w:rPr>
          <w:b/>
          <w:sz w:val="28"/>
          <w:szCs w:val="28"/>
          <w:lang w:val="en-GB"/>
        </w:rPr>
      </w:pPr>
    </w:p>
    <w:p w14:paraId="3181042F" w14:textId="77777777" w:rsidR="000C2084" w:rsidRDefault="000C2084" w:rsidP="00837C80">
      <w:pPr>
        <w:rPr>
          <w:b/>
          <w:sz w:val="28"/>
          <w:szCs w:val="28"/>
          <w:lang w:val="en-GB"/>
        </w:rPr>
      </w:pPr>
    </w:p>
    <w:p w14:paraId="4B7955D9" w14:textId="418B4CBE" w:rsidR="00837C80" w:rsidRPr="00DE7512" w:rsidRDefault="00DE7512" w:rsidP="00837C80">
      <w:pPr>
        <w:rPr>
          <w:b/>
          <w:sz w:val="28"/>
          <w:szCs w:val="28"/>
          <w:lang w:val="en-GB"/>
        </w:rPr>
      </w:pPr>
      <w:r w:rsidRPr="00DE7512">
        <w:rPr>
          <w:b/>
          <w:sz w:val="28"/>
          <w:szCs w:val="28"/>
          <w:lang w:val="en-GB"/>
        </w:rPr>
        <w:t>2</w:t>
      </w:r>
      <w:r w:rsidR="00E71D02">
        <w:rPr>
          <w:b/>
          <w:sz w:val="28"/>
          <w:szCs w:val="28"/>
          <w:lang w:val="en-GB"/>
        </w:rPr>
        <w:t>6</w:t>
      </w:r>
      <w:r w:rsidRPr="00DE7512">
        <w:rPr>
          <w:b/>
          <w:sz w:val="28"/>
          <w:szCs w:val="28"/>
          <w:lang w:val="en-GB"/>
        </w:rPr>
        <w:t xml:space="preserve"> June</w:t>
      </w:r>
      <w:r w:rsidR="005D6711" w:rsidRPr="00DE7512">
        <w:rPr>
          <w:b/>
          <w:sz w:val="28"/>
          <w:szCs w:val="28"/>
          <w:lang w:val="en-GB"/>
        </w:rPr>
        <w:t xml:space="preserve"> 201</w:t>
      </w:r>
      <w:r w:rsidRPr="00DE7512">
        <w:rPr>
          <w:b/>
          <w:sz w:val="28"/>
          <w:szCs w:val="28"/>
          <w:lang w:val="en-GB"/>
        </w:rPr>
        <w:t>8</w:t>
      </w:r>
    </w:p>
    <w:p w14:paraId="08DF39D5" w14:textId="716A3D96" w:rsidR="00837C80" w:rsidRPr="000C2084" w:rsidRDefault="00837C80" w:rsidP="00837C80">
      <w:pPr>
        <w:rPr>
          <w:b/>
          <w:sz w:val="28"/>
          <w:szCs w:val="28"/>
          <w:lang w:val="en-GB"/>
        </w:rPr>
      </w:pPr>
      <w:r w:rsidRPr="000C2084">
        <w:rPr>
          <w:b/>
          <w:sz w:val="28"/>
          <w:szCs w:val="28"/>
          <w:lang w:val="en-GB"/>
        </w:rPr>
        <w:t>[</w:t>
      </w:r>
      <w:r w:rsidR="00E71D02">
        <w:rPr>
          <w:b/>
          <w:sz w:val="28"/>
          <w:szCs w:val="28"/>
          <w:lang w:val="en-GB"/>
        </w:rPr>
        <w:t>51</w:t>
      </w:r>
      <w:bookmarkStart w:id="0" w:name="_GoBack"/>
      <w:bookmarkEnd w:id="0"/>
      <w:r w:rsidR="00FA726C">
        <w:rPr>
          <w:b/>
          <w:sz w:val="28"/>
          <w:szCs w:val="28"/>
          <w:lang w:val="en-GB"/>
        </w:rPr>
        <w:t>-</w:t>
      </w:r>
      <w:r w:rsidRPr="000C2084">
        <w:rPr>
          <w:b/>
          <w:sz w:val="28"/>
          <w:szCs w:val="28"/>
          <w:lang w:val="en-GB"/>
        </w:rPr>
        <w:t>1</w:t>
      </w:r>
      <w:r w:rsidR="00687ADD" w:rsidRPr="000C2084">
        <w:rPr>
          <w:b/>
          <w:sz w:val="28"/>
          <w:szCs w:val="28"/>
          <w:lang w:val="en-GB"/>
        </w:rPr>
        <w:t>8</w:t>
      </w:r>
      <w:r w:rsidRPr="000C2084">
        <w:rPr>
          <w:b/>
          <w:sz w:val="28"/>
          <w:szCs w:val="28"/>
          <w:lang w:val="en-GB"/>
        </w:rPr>
        <w:t>]</w:t>
      </w:r>
    </w:p>
    <w:p w14:paraId="76BA453E" w14:textId="77777777" w:rsidR="00C62816" w:rsidRPr="003D3D03" w:rsidRDefault="00C62816" w:rsidP="00837C80">
      <w:pPr>
        <w:rPr>
          <w:sz w:val="20"/>
          <w:szCs w:val="20"/>
          <w:lang w:val="en-GB"/>
        </w:rPr>
      </w:pPr>
    </w:p>
    <w:p w14:paraId="62FF4372" w14:textId="24F577F5" w:rsidR="00837C80" w:rsidRPr="003D3D03" w:rsidRDefault="00837C80" w:rsidP="00837C80">
      <w:pPr>
        <w:pStyle w:val="FSTitle"/>
        <w:rPr>
          <w:b/>
          <w:szCs w:val="32"/>
        </w:rPr>
      </w:pPr>
      <w:r w:rsidRPr="003D3D03">
        <w:rPr>
          <w:rFonts w:cs="Arial"/>
          <w:b/>
          <w:iCs/>
          <w:szCs w:val="32"/>
        </w:rPr>
        <w:t>Administrative Assessment</w:t>
      </w:r>
      <w:r w:rsidRPr="003D3D03">
        <w:rPr>
          <w:b/>
          <w:szCs w:val="32"/>
        </w:rPr>
        <w:t xml:space="preserve"> Report –</w:t>
      </w:r>
      <w:r w:rsidR="00BE1442">
        <w:rPr>
          <w:b/>
          <w:szCs w:val="32"/>
        </w:rPr>
        <w:t xml:space="preserve"> </w:t>
      </w:r>
      <w:r w:rsidRPr="003D3D03">
        <w:rPr>
          <w:b/>
          <w:szCs w:val="32"/>
        </w:rPr>
        <w:t>Application</w:t>
      </w:r>
      <w:r w:rsidR="00AB791A" w:rsidRPr="003D3D03">
        <w:rPr>
          <w:b/>
          <w:szCs w:val="32"/>
        </w:rPr>
        <w:t xml:space="preserve"> A</w:t>
      </w:r>
      <w:r w:rsidR="007D3641" w:rsidRPr="003D3D03">
        <w:rPr>
          <w:b/>
          <w:szCs w:val="32"/>
        </w:rPr>
        <w:t>1164</w:t>
      </w:r>
    </w:p>
    <w:p w14:paraId="75CB6A37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17B6BF36" w14:textId="63178A10" w:rsidR="00D140FE" w:rsidRPr="003D3D03" w:rsidRDefault="007D3641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3D3D03">
        <w:rPr>
          <w:b w:val="0"/>
          <w:i w:val="0"/>
          <w:sz w:val="32"/>
          <w:szCs w:val="32"/>
          <w:lang w:val="en-GB"/>
        </w:rPr>
        <w:t xml:space="preserve">Pullulanase from a recombinant strain of </w:t>
      </w:r>
      <w:r w:rsidRPr="003D3D03">
        <w:rPr>
          <w:b w:val="0"/>
          <w:sz w:val="32"/>
          <w:szCs w:val="32"/>
          <w:lang w:val="en-GB"/>
        </w:rPr>
        <w:t>Bacillus lichenoformis</w:t>
      </w:r>
      <w:r w:rsidRPr="003D3D03">
        <w:rPr>
          <w:b w:val="0"/>
          <w:i w:val="0"/>
          <w:sz w:val="32"/>
          <w:szCs w:val="32"/>
          <w:lang w:val="en-GB"/>
        </w:rPr>
        <w:t xml:space="preserve"> as a PA</w:t>
      </w:r>
    </w:p>
    <w:p w14:paraId="58D23E93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14B783F1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15FBC0A5" w14:textId="77777777" w:rsidTr="005F75E4">
        <w:tc>
          <w:tcPr>
            <w:tcW w:w="9065" w:type="dxa"/>
            <w:gridSpan w:val="3"/>
          </w:tcPr>
          <w:p w14:paraId="5F4D75A9" w14:textId="6ECA6FC7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7D3641">
              <w:rPr>
                <w:b/>
                <w:lang w:val="en-GB"/>
              </w:rPr>
              <w:t>29 May 2018</w:t>
            </w:r>
          </w:p>
          <w:p w14:paraId="39A7CEAE" w14:textId="37296231" w:rsidR="00837C80" w:rsidRPr="00742870" w:rsidRDefault="008D6BEA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837C80" w:rsidRPr="00742870">
              <w:rPr>
                <w:lang w:val="en-GB"/>
              </w:rPr>
              <w:t xml:space="preserve">  </w:t>
            </w:r>
            <w:r w:rsidR="007D3641" w:rsidRPr="007D3641">
              <w:rPr>
                <w:b/>
                <w:lang w:val="en-GB"/>
              </w:rPr>
              <w:t>21 June 2018</w:t>
            </w:r>
          </w:p>
          <w:p w14:paraId="75B0AD78" w14:textId="5785F73E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  <w:r w:rsidR="00D631EF">
              <w:rPr>
                <w:b/>
                <w:lang w:val="en-GB"/>
              </w:rPr>
              <w:t>21</w:t>
            </w:r>
            <w:r w:rsidR="003D3D03">
              <w:rPr>
                <w:b/>
                <w:lang w:val="en-GB"/>
              </w:rPr>
              <w:t xml:space="preserve"> June 2018</w:t>
            </w:r>
          </w:p>
        </w:tc>
      </w:tr>
      <w:tr w:rsidR="00866B43" w:rsidRPr="00742870" w14:paraId="6CC7FA8C" w14:textId="77777777" w:rsidTr="004A69D0">
        <w:trPr>
          <w:trHeight w:val="750"/>
        </w:trPr>
        <w:tc>
          <w:tcPr>
            <w:tcW w:w="6828" w:type="dxa"/>
            <w:gridSpan w:val="2"/>
          </w:tcPr>
          <w:p w14:paraId="761A2AB7" w14:textId="54E2C1EB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="007D3641">
              <w:rPr>
                <w:b/>
                <w:lang w:val="en-GB"/>
              </w:rPr>
              <w:t xml:space="preserve"> DuPont Australia Pty Ltd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</w:p>
        </w:tc>
        <w:tc>
          <w:tcPr>
            <w:tcW w:w="2237" w:type="dxa"/>
            <w:vMerge w:val="restart"/>
          </w:tcPr>
          <w:p w14:paraId="64E5B832" w14:textId="4D2A63E3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  <w:r w:rsidR="007D3641">
              <w:rPr>
                <w:b/>
                <w:lang w:val="en-GB"/>
              </w:rPr>
              <w:t xml:space="preserve">  </w:t>
            </w:r>
            <w:r w:rsidR="007D3641" w:rsidRPr="007D3641">
              <w:rPr>
                <w:b/>
                <w:lang w:val="en-GB"/>
              </w:rPr>
              <w:t>Standard 1.3.3, Schedule 18</w:t>
            </w:r>
          </w:p>
          <w:p w14:paraId="5BD850F8" w14:textId="77777777" w:rsidR="00837C80" w:rsidRPr="00742870" w:rsidRDefault="00837C80" w:rsidP="00837C80">
            <w:pPr>
              <w:pStyle w:val="AARTableText"/>
              <w:rPr>
                <w:lang w:val="en-GB"/>
              </w:rPr>
            </w:pPr>
          </w:p>
          <w:p w14:paraId="14A72F22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45EDA2BA" w14:textId="77777777" w:rsidTr="004A69D0">
        <w:trPr>
          <w:trHeight w:val="750"/>
        </w:trPr>
        <w:tc>
          <w:tcPr>
            <w:tcW w:w="6828" w:type="dxa"/>
            <w:gridSpan w:val="2"/>
          </w:tcPr>
          <w:p w14:paraId="4EE3CCD6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143610E0" w14:textId="0E9498C3" w:rsidR="00246FD2" w:rsidRPr="00742870" w:rsidRDefault="007D3641" w:rsidP="00246FD2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To</w:t>
            </w:r>
            <w:r w:rsidRPr="007D3641">
              <w:rPr>
                <w:lang w:val="en-GB"/>
              </w:rPr>
              <w:t xml:space="preserve"> seek approval for the use of Pullulanase from a recombinant strain of </w:t>
            </w:r>
            <w:r w:rsidRPr="003D3D03">
              <w:rPr>
                <w:i/>
                <w:lang w:val="en-GB"/>
              </w:rPr>
              <w:t>Bacillus licheniformis</w:t>
            </w:r>
            <w:r w:rsidRPr="007D3641">
              <w:rPr>
                <w:lang w:val="en-GB"/>
              </w:rPr>
              <w:t xml:space="preserve"> as a processing aid in food</w:t>
            </w:r>
            <w:r>
              <w:rPr>
                <w:lang w:val="en-GB"/>
              </w:rPr>
              <w:t>s, specifically in brewing and starch processing.</w:t>
            </w:r>
          </w:p>
          <w:p w14:paraId="793220C3" w14:textId="77777777" w:rsidR="00866B43" w:rsidRPr="00742870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131FCC4F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07545580" w14:textId="77777777" w:rsidTr="004A69D0">
        <w:trPr>
          <w:trHeight w:val="750"/>
        </w:trPr>
        <w:tc>
          <w:tcPr>
            <w:tcW w:w="3228" w:type="dxa"/>
          </w:tcPr>
          <w:p w14:paraId="4888A3F8" w14:textId="77777777" w:rsidR="00237F8F" w:rsidRPr="003D3D03" w:rsidRDefault="00237F8F" w:rsidP="00EA6A03">
            <w:pPr>
              <w:pStyle w:val="AARTableText"/>
              <w:rPr>
                <w:b/>
                <w:lang w:val="en-GB"/>
              </w:rPr>
            </w:pPr>
            <w:r w:rsidRPr="003D3D03">
              <w:rPr>
                <w:b/>
                <w:lang w:val="en-GB"/>
              </w:rPr>
              <w:t xml:space="preserve">Procedure:  </w:t>
            </w:r>
          </w:p>
          <w:p w14:paraId="3D07383C" w14:textId="6256DDDF" w:rsidR="00237F8F" w:rsidRPr="003D3D03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3D3D03">
              <w:rPr>
                <w:lang w:val="en-GB"/>
              </w:rPr>
              <w:t>General</w:t>
            </w:r>
          </w:p>
          <w:p w14:paraId="59053927" w14:textId="77777777" w:rsidR="007E0C60" w:rsidRPr="003D3D03" w:rsidRDefault="007E0C60" w:rsidP="007E0C60">
            <w:pPr>
              <w:pStyle w:val="AARTableText"/>
              <w:rPr>
                <w:lang w:val="en-GB"/>
              </w:rPr>
            </w:pPr>
          </w:p>
          <w:p w14:paraId="7D9DD2F7" w14:textId="5E497228" w:rsidR="00237F8F" w:rsidRPr="003D3D03" w:rsidRDefault="00EA6A03" w:rsidP="00EA6A03">
            <w:pPr>
              <w:pStyle w:val="AARTableText"/>
              <w:rPr>
                <w:lang w:val="en-GB"/>
              </w:rPr>
            </w:pPr>
            <w:r w:rsidRPr="003D3D03">
              <w:rPr>
                <w:lang w:val="en-GB"/>
              </w:rPr>
              <w:t xml:space="preserve"> </w:t>
            </w:r>
          </w:p>
        </w:tc>
        <w:tc>
          <w:tcPr>
            <w:tcW w:w="3600" w:type="dxa"/>
          </w:tcPr>
          <w:p w14:paraId="2AB34B89" w14:textId="77777777" w:rsidR="007E0C60" w:rsidRPr="003D3D03" w:rsidRDefault="004A69D0" w:rsidP="007E0C60">
            <w:pPr>
              <w:pStyle w:val="AARTableText"/>
              <w:rPr>
                <w:lang w:val="en-GB"/>
              </w:rPr>
            </w:pPr>
            <w:r w:rsidRPr="003D3D03">
              <w:rPr>
                <w:b/>
                <w:lang w:val="en-GB"/>
              </w:rPr>
              <w:t>Estimated total hours</w:t>
            </w:r>
            <w:r w:rsidR="00C62816" w:rsidRPr="003D3D03">
              <w:rPr>
                <w:b/>
                <w:lang w:val="en-GB"/>
              </w:rPr>
              <w:t>:</w:t>
            </w:r>
            <w:r w:rsidR="00B17EB4" w:rsidRPr="003D3D03">
              <w:rPr>
                <w:lang w:val="en-GB"/>
              </w:rPr>
              <w:t xml:space="preserve"> </w:t>
            </w:r>
          </w:p>
          <w:p w14:paraId="3B659FB6" w14:textId="3D878ED6" w:rsidR="004A69D0" w:rsidRPr="003D3D03" w:rsidRDefault="003D3D03" w:rsidP="007E0C60">
            <w:pPr>
              <w:pStyle w:val="AARTableText"/>
              <w:rPr>
                <w:lang w:val="en-GB"/>
              </w:rPr>
            </w:pPr>
            <w:r w:rsidRPr="003D3D03">
              <w:rPr>
                <w:lang w:val="en-GB"/>
              </w:rPr>
              <w:t>215</w:t>
            </w:r>
          </w:p>
          <w:p w14:paraId="44ACD3E5" w14:textId="77777777" w:rsidR="004A69D0" w:rsidRPr="003D3D03" w:rsidRDefault="004A69D0" w:rsidP="007E0C60">
            <w:pPr>
              <w:pStyle w:val="AARTableText"/>
              <w:rPr>
                <w:lang w:val="en-GB"/>
              </w:rPr>
            </w:pPr>
          </w:p>
          <w:p w14:paraId="3549DCAC" w14:textId="77777777" w:rsidR="00237F8F" w:rsidRPr="003D3D03" w:rsidRDefault="00237F8F" w:rsidP="007E0C60">
            <w:pPr>
              <w:pStyle w:val="AARTableText"/>
              <w:rPr>
                <w:b/>
                <w:lang w:val="en-GB"/>
              </w:rPr>
            </w:pPr>
            <w:r w:rsidRPr="003D3D03">
              <w:rPr>
                <w:lang w:val="en-GB"/>
              </w:rPr>
              <w:t>Reasons why</w:t>
            </w:r>
            <w:r w:rsidRPr="003D3D03">
              <w:rPr>
                <w:b/>
                <w:lang w:val="en-GB"/>
              </w:rPr>
              <w:t>:</w:t>
            </w:r>
          </w:p>
          <w:p w14:paraId="6DA37C36" w14:textId="79CA747E" w:rsidR="00237F8F" w:rsidRPr="003D3D03" w:rsidRDefault="007D3641" w:rsidP="007E0C60">
            <w:pPr>
              <w:pStyle w:val="AARTableText"/>
              <w:rPr>
                <w:lang w:val="en-GB"/>
              </w:rPr>
            </w:pPr>
            <w:r w:rsidRPr="003D3D03">
              <w:rPr>
                <w:lang w:val="en-GB"/>
              </w:rPr>
              <w:t xml:space="preserve">Seeking permission for a new </w:t>
            </w:r>
            <w:r w:rsidR="002A07E4" w:rsidRPr="003D3D03">
              <w:rPr>
                <w:lang w:val="en-GB"/>
              </w:rPr>
              <w:t xml:space="preserve">GM </w:t>
            </w:r>
            <w:r w:rsidRPr="003D3D03">
              <w:rPr>
                <w:lang w:val="en-GB"/>
              </w:rPr>
              <w:t>microbial source for permitted enzyme as a processing aid.</w:t>
            </w:r>
          </w:p>
        </w:tc>
        <w:tc>
          <w:tcPr>
            <w:tcW w:w="2237" w:type="dxa"/>
          </w:tcPr>
          <w:p w14:paraId="33E119A1" w14:textId="77777777" w:rsidR="00237F8F" w:rsidRPr="003D3D03" w:rsidRDefault="003C41D3" w:rsidP="007E0C60">
            <w:pPr>
              <w:pStyle w:val="AARTableText"/>
              <w:rPr>
                <w:b/>
                <w:lang w:val="en-GB"/>
              </w:rPr>
            </w:pPr>
            <w:r w:rsidRPr="003D3D03">
              <w:rPr>
                <w:b/>
                <w:lang w:val="en-GB"/>
              </w:rPr>
              <w:t>Provisional es</w:t>
            </w:r>
            <w:r w:rsidR="00237F8F" w:rsidRPr="003D3D03">
              <w:rPr>
                <w:b/>
                <w:lang w:val="en-GB"/>
              </w:rPr>
              <w:t xml:space="preserve">timated start </w:t>
            </w:r>
            <w:r w:rsidR="00C752FC" w:rsidRPr="003D3D03">
              <w:rPr>
                <w:b/>
                <w:lang w:val="en-GB"/>
              </w:rPr>
              <w:t>work</w:t>
            </w:r>
            <w:r w:rsidR="00237F8F" w:rsidRPr="003D3D03">
              <w:rPr>
                <w:b/>
                <w:lang w:val="en-GB"/>
              </w:rPr>
              <w:t xml:space="preserve">:  </w:t>
            </w:r>
          </w:p>
          <w:p w14:paraId="5DA1129F" w14:textId="3258210C" w:rsidR="00B17EB4" w:rsidRPr="003D3D03" w:rsidRDefault="005F7F0A" w:rsidP="00AB791A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Mid</w:t>
            </w:r>
            <w:r w:rsidR="002A07E4" w:rsidRPr="003D3D03">
              <w:rPr>
                <w:lang w:val="en-GB"/>
              </w:rPr>
              <w:t xml:space="preserve"> December 2018</w:t>
            </w:r>
          </w:p>
        </w:tc>
      </w:tr>
    </w:tbl>
    <w:p w14:paraId="4960CD04" w14:textId="77777777" w:rsidR="00D140FE" w:rsidRPr="00DE7512" w:rsidRDefault="00D140FE">
      <w:pPr>
        <w:rPr>
          <w:rFonts w:cs="Arial"/>
          <w:lang w:val="en-GB"/>
        </w:rPr>
      </w:pPr>
    </w:p>
    <w:p w14:paraId="21A5F12A" w14:textId="77777777" w:rsidR="004A69D0" w:rsidRPr="00DE7512" w:rsidRDefault="004A69D0" w:rsidP="00AB791A">
      <w:pPr>
        <w:rPr>
          <w:b/>
          <w:i/>
          <w:sz w:val="20"/>
          <w:szCs w:val="20"/>
          <w:lang w:val="en-GB"/>
        </w:rPr>
      </w:pPr>
      <w:r w:rsidRPr="00DE7512">
        <w:rPr>
          <w:b/>
          <w:i/>
          <w:lang w:val="en-GB"/>
        </w:rPr>
        <w:t>D</w:t>
      </w:r>
      <w:r w:rsidR="007E0C60" w:rsidRPr="00DE7512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E7512" w:rsidRPr="00DE7512" w14:paraId="12398644" w14:textId="77777777" w:rsidTr="00F727D5">
        <w:trPr>
          <w:cantSplit/>
          <w:trHeight w:val="523"/>
        </w:trPr>
        <w:tc>
          <w:tcPr>
            <w:tcW w:w="9072" w:type="dxa"/>
          </w:tcPr>
          <w:p w14:paraId="7621A282" w14:textId="23246098" w:rsidR="004A69D0" w:rsidRPr="00DE7512" w:rsidRDefault="004A69D0" w:rsidP="007E0C60">
            <w:pPr>
              <w:pStyle w:val="AARTableText"/>
              <w:rPr>
                <w:b/>
                <w:lang w:val="en-GB"/>
              </w:rPr>
            </w:pPr>
            <w:r w:rsidRPr="00DE7512">
              <w:rPr>
                <w:b/>
                <w:lang w:val="en-GB"/>
              </w:rPr>
              <w:t xml:space="preserve">Application accepted </w:t>
            </w:r>
          </w:p>
          <w:p w14:paraId="036455A8" w14:textId="77777777" w:rsidR="004A69D0" w:rsidRPr="00DE7512" w:rsidRDefault="004A69D0" w:rsidP="007E0C60">
            <w:pPr>
              <w:pStyle w:val="AARTableText"/>
              <w:rPr>
                <w:lang w:val="en-GB"/>
              </w:rPr>
            </w:pPr>
          </w:p>
          <w:p w14:paraId="3B36CE65" w14:textId="03D371E3" w:rsidR="004A69D0" w:rsidRPr="00DE7512" w:rsidRDefault="004A69D0" w:rsidP="007E0C60">
            <w:pPr>
              <w:pStyle w:val="AARTableText"/>
              <w:rPr>
                <w:b/>
                <w:lang w:val="en-GB"/>
              </w:rPr>
            </w:pPr>
            <w:r w:rsidRPr="00DE7512">
              <w:rPr>
                <w:b/>
                <w:lang w:val="en-GB"/>
              </w:rPr>
              <w:t xml:space="preserve">Date:  </w:t>
            </w:r>
            <w:r w:rsidR="00DE7512">
              <w:rPr>
                <w:b/>
                <w:lang w:val="en-GB"/>
              </w:rPr>
              <w:t>21 June 2018</w:t>
            </w:r>
          </w:p>
          <w:p w14:paraId="15344B4D" w14:textId="5C1D79E3" w:rsidR="004A69D0" w:rsidRPr="00DE7512" w:rsidRDefault="004A69D0" w:rsidP="007E0C60">
            <w:pPr>
              <w:pStyle w:val="AARTableText"/>
              <w:rPr>
                <w:b/>
                <w:lang w:val="en-GB"/>
              </w:rPr>
            </w:pPr>
            <w:r w:rsidRPr="00DE7512">
              <w:rPr>
                <w:b/>
                <w:lang w:val="en-GB"/>
              </w:rPr>
              <w:t xml:space="preserve"> </w:t>
            </w:r>
          </w:p>
        </w:tc>
      </w:tr>
    </w:tbl>
    <w:p w14:paraId="43E0A882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1CAD59D9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59C1E2FA" w14:textId="77777777" w:rsidTr="008E730C">
        <w:trPr>
          <w:cantSplit/>
          <w:trHeight w:val="523"/>
        </w:trPr>
        <w:tc>
          <w:tcPr>
            <w:tcW w:w="9072" w:type="dxa"/>
          </w:tcPr>
          <w:p w14:paraId="415C8C69" w14:textId="7777777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168362ED" w14:textId="421DB1AD" w:rsidR="00D140FE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2A07E4">
              <w:rPr>
                <w:lang w:val="en-GB"/>
              </w:rPr>
              <w:t xml:space="preserve"> </w:t>
            </w:r>
            <w:r w:rsidR="002A07E4" w:rsidRPr="002A07E4">
              <w:rPr>
                <w:rFonts w:ascii="Segoe UI Symbol" w:hAnsi="Segoe UI Symbol" w:cs="Segoe UI Symbol"/>
                <w:lang w:val="en-GB"/>
              </w:rPr>
              <w:t>✔</w:t>
            </w:r>
          </w:p>
          <w:p w14:paraId="4976DC37" w14:textId="77777777" w:rsidR="00866B43" w:rsidRPr="00E624A2" w:rsidRDefault="00866B43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What documents are affected?</w:t>
            </w:r>
            <w:r w:rsidR="0074717E" w:rsidRPr="00742870">
              <w:rPr>
                <w:lang w:val="en-GB"/>
              </w:rPr>
              <w:t xml:space="preserve"> </w:t>
            </w:r>
          </w:p>
          <w:p w14:paraId="6FEAF3B5" w14:textId="34D2AB9F" w:rsidR="0074717E" w:rsidRPr="00742870" w:rsidRDefault="002A07E4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Appendix E</w:t>
            </w:r>
          </w:p>
          <w:p w14:paraId="23945CC5" w14:textId="77777777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 w:rsidR="00056591" w:rsidRPr="00742870">
              <w:rPr>
                <w:b/>
                <w:lang w:val="en-GB"/>
              </w:rPr>
              <w:t>confidential commercial information request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0DB7A858" w14:textId="0ECB4AB3" w:rsidR="00247FF6" w:rsidRPr="00742870" w:rsidRDefault="003E0A9C" w:rsidP="002A07E4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2A07E4">
              <w:rPr>
                <w:lang w:val="en-GB"/>
              </w:rPr>
              <w:t xml:space="preserve"> </w:t>
            </w:r>
            <w:r w:rsidR="002A07E4" w:rsidRPr="002A07E4">
              <w:rPr>
                <w:rFonts w:ascii="Segoe UI Symbol" w:hAnsi="Segoe UI Symbol" w:cs="Segoe UI Symbol"/>
                <w:lang w:val="en-GB"/>
              </w:rPr>
              <w:t>✔</w:t>
            </w:r>
          </w:p>
        </w:tc>
      </w:tr>
    </w:tbl>
    <w:p w14:paraId="61BB0BF9" w14:textId="77777777" w:rsidR="00237F8F" w:rsidRPr="00742870" w:rsidRDefault="00237F8F" w:rsidP="00AB791A">
      <w:pPr>
        <w:rPr>
          <w:lang w:val="en-GB"/>
        </w:rPr>
      </w:pPr>
    </w:p>
    <w:p w14:paraId="5FC7494A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27EC52B3" w14:textId="77777777" w:rsidTr="00915D22">
        <w:trPr>
          <w:cantSplit/>
          <w:trHeight w:val="900"/>
        </w:trPr>
        <w:tc>
          <w:tcPr>
            <w:tcW w:w="9072" w:type="dxa"/>
          </w:tcPr>
          <w:p w14:paraId="7B53830E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6B4A9969" w14:textId="06F4CABC" w:rsidR="00320F5B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No </w:t>
            </w:r>
            <w:r w:rsidR="002A07E4" w:rsidRPr="002A07E4">
              <w:rPr>
                <w:rFonts w:ascii="Segoe UI Symbol" w:hAnsi="Segoe UI Symbol" w:cs="Segoe UI Symbol"/>
                <w:lang w:val="en-GB"/>
              </w:rPr>
              <w:t>✔</w:t>
            </w:r>
            <w:r w:rsidR="00320F5B" w:rsidRPr="00742870">
              <w:rPr>
                <w:b/>
                <w:lang w:val="en-GB"/>
              </w:rPr>
              <w:t xml:space="preserve"> </w:t>
            </w:r>
          </w:p>
        </w:tc>
      </w:tr>
      <w:tr w:rsidR="003D2E86" w:rsidRPr="00742870" w14:paraId="1F5767E2" w14:textId="77777777" w:rsidTr="008E730C">
        <w:trPr>
          <w:cantSplit/>
          <w:trHeight w:val="523"/>
        </w:trPr>
        <w:tc>
          <w:tcPr>
            <w:tcW w:w="9072" w:type="dxa"/>
          </w:tcPr>
          <w:p w14:paraId="302D52C1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55CC72A8" w14:textId="5B243345" w:rsidR="00664801" w:rsidRPr="00742870" w:rsidRDefault="003D2E8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>No</w:t>
            </w:r>
            <w:r w:rsidRPr="00742870">
              <w:rPr>
                <w:lang w:val="en-GB"/>
              </w:rPr>
              <w:tab/>
              <w:t xml:space="preserve">Not known </w:t>
            </w:r>
            <w:r w:rsidR="002A07E4" w:rsidRPr="002A07E4">
              <w:rPr>
                <w:rFonts w:ascii="Segoe UI Symbol" w:hAnsi="Segoe UI Symbol" w:cs="Segoe UI Symbol"/>
                <w:lang w:val="en-GB"/>
              </w:rPr>
              <w:t>✔</w:t>
            </w:r>
          </w:p>
        </w:tc>
      </w:tr>
    </w:tbl>
    <w:p w14:paraId="7738FC33" w14:textId="77777777" w:rsidR="00A022A2" w:rsidRPr="00742870" w:rsidRDefault="00A022A2" w:rsidP="00AB791A">
      <w:pPr>
        <w:rPr>
          <w:lang w:val="en-GB"/>
        </w:rPr>
      </w:pPr>
    </w:p>
    <w:p w14:paraId="60302C15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038D8740" w14:textId="77777777" w:rsidTr="008E730C">
        <w:trPr>
          <w:cantSplit/>
          <w:trHeight w:val="523"/>
        </w:trPr>
        <w:tc>
          <w:tcPr>
            <w:tcW w:w="9072" w:type="dxa"/>
          </w:tcPr>
          <w:p w14:paraId="33180FB3" w14:textId="77777777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the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3D1F1959" w14:textId="3FD20E09" w:rsidR="0066113A" w:rsidRPr="008C408C" w:rsidRDefault="00C62816" w:rsidP="009E6300">
            <w:pPr>
              <w:pStyle w:val="AARTableText"/>
              <w:rPr>
                <w:lang w:val="en-GB"/>
              </w:rPr>
            </w:pPr>
            <w:r w:rsidRPr="008C408C">
              <w:rPr>
                <w:lang w:val="en-GB"/>
              </w:rPr>
              <w:t xml:space="preserve">3.1.1, </w:t>
            </w:r>
            <w:r w:rsidR="008C408C" w:rsidRPr="008C408C">
              <w:rPr>
                <w:lang w:val="en-GB"/>
              </w:rPr>
              <w:t>3.3.2</w:t>
            </w:r>
          </w:p>
          <w:p w14:paraId="6D1C4492" w14:textId="77777777" w:rsidR="003D2E86" w:rsidRPr="00742870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707F7BB0" w14:textId="76E99308" w:rsidR="003D2E86" w:rsidRPr="00742870" w:rsidRDefault="003D2E8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8C408C" w:rsidRPr="008C408C">
              <w:rPr>
                <w:rFonts w:ascii="Segoe UI Symbol" w:hAnsi="Segoe UI Symbol" w:cs="Segoe UI Symbol"/>
                <w:lang w:val="en-GB"/>
              </w:rPr>
              <w:t>✔</w:t>
            </w:r>
            <w:r w:rsidR="008C408C">
              <w:rPr>
                <w:lang w:val="en-GB"/>
              </w:rPr>
              <w:t xml:space="preserve"> </w:t>
            </w:r>
          </w:p>
          <w:p w14:paraId="65B90971" w14:textId="77777777" w:rsidR="002F11DE" w:rsidRPr="00742870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04E941CA" w14:textId="46359979" w:rsidR="00D140FE" w:rsidRPr="00742870" w:rsidRDefault="002F11DE" w:rsidP="008C408C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8C408C">
              <w:rPr>
                <w:lang w:val="en-GB"/>
              </w:rPr>
              <w:t xml:space="preserve"> </w:t>
            </w:r>
            <w:r w:rsidR="008C408C" w:rsidRPr="008C408C">
              <w:rPr>
                <w:rFonts w:ascii="Segoe UI Symbol" w:hAnsi="Segoe UI Symbol" w:cs="Segoe UI Symbol"/>
                <w:lang w:val="en-GB"/>
              </w:rPr>
              <w:t>✔</w:t>
            </w:r>
            <w:r w:rsidRPr="00742870">
              <w:rPr>
                <w:lang w:val="en-GB"/>
              </w:rPr>
              <w:tab/>
            </w:r>
          </w:p>
        </w:tc>
      </w:tr>
      <w:tr w:rsidR="00AA7C1E" w:rsidRPr="00742870" w14:paraId="33204AEC" w14:textId="77777777" w:rsidTr="008E730C">
        <w:trPr>
          <w:cantSplit/>
          <w:trHeight w:val="523"/>
        </w:trPr>
        <w:tc>
          <w:tcPr>
            <w:tcW w:w="9072" w:type="dxa"/>
          </w:tcPr>
          <w:p w14:paraId="678A63CF" w14:textId="77777777" w:rsidR="00AA7C1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3B331E5B" w14:textId="35DC93B0" w:rsidR="002F11DE" w:rsidRPr="00742870" w:rsidRDefault="00AA7C1E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8C408C">
              <w:rPr>
                <w:lang w:val="en-GB"/>
              </w:rPr>
              <w:t xml:space="preserve"> </w:t>
            </w:r>
            <w:r w:rsidR="008C408C" w:rsidRPr="008C408C">
              <w:rPr>
                <w:rFonts w:ascii="Segoe UI Symbol" w:hAnsi="Segoe UI Symbol" w:cs="Segoe UI Symbol"/>
                <w:lang w:val="en-GB"/>
              </w:rPr>
              <w:t>✔</w:t>
            </w:r>
            <w:r w:rsidR="00F53E39" w:rsidRPr="00742870">
              <w:rPr>
                <w:lang w:val="en-GB"/>
              </w:rPr>
              <w:tab/>
            </w:r>
          </w:p>
        </w:tc>
      </w:tr>
      <w:tr w:rsidR="00AA7C1E" w:rsidRPr="00742870" w14:paraId="07BF33C5" w14:textId="77777777" w:rsidTr="008E730C">
        <w:trPr>
          <w:cantSplit/>
          <w:trHeight w:val="523"/>
        </w:trPr>
        <w:tc>
          <w:tcPr>
            <w:tcW w:w="9072" w:type="dxa"/>
          </w:tcPr>
          <w:p w14:paraId="78E70C9C" w14:textId="77777777" w:rsidR="00AA7C1E" w:rsidRPr="00742870" w:rsidRDefault="00F53E39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Application</w:t>
            </w:r>
            <w:r w:rsidR="00AA7C1E" w:rsidRPr="00742870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742870">
              <w:rPr>
                <w:b/>
                <w:lang w:val="en-GB"/>
              </w:rPr>
              <w:t>?</w:t>
            </w:r>
          </w:p>
          <w:p w14:paraId="7C454043" w14:textId="5B3A7057" w:rsidR="002F11DE" w:rsidRPr="00742870" w:rsidRDefault="00E16AAA" w:rsidP="002F11DE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No</w:t>
            </w:r>
            <w:r w:rsidR="008C408C">
              <w:rPr>
                <w:lang w:val="en-GB"/>
              </w:rPr>
              <w:t xml:space="preserve"> </w:t>
            </w:r>
            <w:r w:rsidR="008C408C" w:rsidRPr="008C408C">
              <w:rPr>
                <w:rFonts w:ascii="Segoe UI Symbol" w:hAnsi="Segoe UI Symbol" w:cs="Segoe UI Symbol"/>
                <w:lang w:val="en-GB"/>
              </w:rPr>
              <w:t>✔</w:t>
            </w:r>
          </w:p>
        </w:tc>
      </w:tr>
      <w:tr w:rsidR="009F45BB" w:rsidRPr="00742870" w14:paraId="06DD6F81" w14:textId="77777777" w:rsidTr="008E730C">
        <w:trPr>
          <w:cantSplit/>
          <w:trHeight w:val="523"/>
        </w:trPr>
        <w:tc>
          <w:tcPr>
            <w:tcW w:w="9072" w:type="dxa"/>
          </w:tcPr>
          <w:p w14:paraId="4D31AF8F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0628D420" w14:textId="75303B6F" w:rsidR="009F45BB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39015E">
              <w:rPr>
                <w:lang w:val="en-GB"/>
              </w:rPr>
              <w:t xml:space="preserve"> </w:t>
            </w:r>
            <w:r w:rsidR="0039015E" w:rsidRPr="0039015E">
              <w:rPr>
                <w:rFonts w:ascii="Segoe UI Symbol" w:hAnsi="Segoe UI Symbol" w:cs="Segoe UI Symbol"/>
                <w:lang w:val="en-GB"/>
              </w:rPr>
              <w:t>✔</w:t>
            </w:r>
            <w:r w:rsidR="0039015E">
              <w:rPr>
                <w:lang w:val="en-GB"/>
              </w:rPr>
              <w:tab/>
            </w:r>
          </w:p>
          <w:p w14:paraId="675E7490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If yes, indicate which Procedure: </w:t>
            </w:r>
          </w:p>
          <w:p w14:paraId="2DAAA735" w14:textId="0655A958" w:rsidR="009F45BB" w:rsidRPr="00742870" w:rsidRDefault="0039015E" w:rsidP="0039015E">
            <w:pPr>
              <w:pStyle w:val="AARTableText"/>
              <w:rPr>
                <w:lang w:val="en-GB"/>
              </w:rPr>
            </w:pPr>
            <w:r w:rsidRPr="0039015E">
              <w:rPr>
                <w:lang w:val="en-GB"/>
              </w:rPr>
              <w:t>General</w:t>
            </w:r>
          </w:p>
        </w:tc>
      </w:tr>
      <w:tr w:rsidR="00D140FE" w:rsidRPr="00742870" w14:paraId="504FB84D" w14:textId="77777777" w:rsidTr="008E730C">
        <w:trPr>
          <w:cantSplit/>
          <w:trHeight w:val="523"/>
        </w:trPr>
        <w:tc>
          <w:tcPr>
            <w:tcW w:w="9072" w:type="dxa"/>
          </w:tcPr>
          <w:p w14:paraId="780B53C5" w14:textId="77777777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65999756" w14:textId="1D521D0A" w:rsidR="00D140FE" w:rsidRPr="00742870" w:rsidRDefault="00E624A2" w:rsidP="009E6300">
            <w:pPr>
              <w:pStyle w:val="AARTableText"/>
              <w:rPr>
                <w:lang w:val="en-GB"/>
              </w:rPr>
            </w:pPr>
            <w:r w:rsidRPr="00E624A2">
              <w:rPr>
                <w:lang w:val="en-GB"/>
              </w:rPr>
              <w:t>Nil</w:t>
            </w:r>
          </w:p>
        </w:tc>
      </w:tr>
    </w:tbl>
    <w:p w14:paraId="1D5E37B1" w14:textId="77777777" w:rsidR="00F53E39" w:rsidRPr="00742870" w:rsidRDefault="00F53E39">
      <w:pPr>
        <w:rPr>
          <w:rFonts w:cs="Arial"/>
          <w:lang w:val="en-GB"/>
        </w:rPr>
      </w:pPr>
    </w:p>
    <w:p w14:paraId="428B5359" w14:textId="77777777" w:rsidR="001718B2" w:rsidRPr="00742870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EC0EA4" w:rsidRPr="00742870" w14:paraId="2EC15ABA" w14:textId="77777777" w:rsidTr="000C2084">
        <w:trPr>
          <w:cantSplit/>
          <w:trHeight w:val="631"/>
        </w:trPr>
        <w:tc>
          <w:tcPr>
            <w:tcW w:w="9016" w:type="dxa"/>
          </w:tcPr>
          <w:p w14:paraId="76095332" w14:textId="05766302" w:rsidR="00EC0EA4" w:rsidRPr="00742870" w:rsidRDefault="00EC0EA4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Proposed length of public consultation period  </w:t>
            </w:r>
          </w:p>
          <w:p w14:paraId="720E6EE6" w14:textId="244CC276" w:rsidR="00EC0EA4" w:rsidRPr="00742870" w:rsidRDefault="00E624A2" w:rsidP="00E624A2">
            <w:pPr>
              <w:pStyle w:val="AARTableText"/>
              <w:rPr>
                <w:color w:val="FF0000"/>
                <w:lang w:val="en-GB"/>
              </w:rPr>
            </w:pPr>
            <w:r w:rsidRPr="00E624A2">
              <w:rPr>
                <w:lang w:val="en-GB"/>
              </w:rPr>
              <w:t>4-6</w:t>
            </w:r>
            <w:r w:rsidR="00EC0EA4" w:rsidRPr="00E624A2">
              <w:rPr>
                <w:lang w:val="en-GB"/>
              </w:rPr>
              <w:t xml:space="preserve"> weeks </w:t>
            </w:r>
          </w:p>
        </w:tc>
      </w:tr>
      <w:tr w:rsidR="00F85328" w:rsidRPr="00742870" w14:paraId="6EFC4707" w14:textId="77777777" w:rsidTr="000C2084">
        <w:trPr>
          <w:cantSplit/>
          <w:trHeight w:val="2922"/>
        </w:trPr>
        <w:tc>
          <w:tcPr>
            <w:tcW w:w="9016" w:type="dxa"/>
          </w:tcPr>
          <w:p w14:paraId="4AC25E12" w14:textId="77777777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ssessment:</w:t>
            </w:r>
          </w:p>
          <w:p w14:paraId="585E988F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5A92E588" w14:textId="77777777" w:rsidR="00C525BA" w:rsidRDefault="00C525BA" w:rsidP="00C525BA">
            <w:pPr>
              <w:pStyle w:val="AARTableText"/>
              <w:ind w:left="6237" w:hanging="6237"/>
              <w:rPr>
                <w:lang w:val="en-GB"/>
              </w:rPr>
            </w:pPr>
            <w:r w:rsidRPr="001D6AD0">
              <w:rPr>
                <w:lang w:val="en-GB"/>
              </w:rPr>
              <w:t>Commence assessment (clock start)</w:t>
            </w:r>
            <w:r w:rsidRPr="001D6AD0">
              <w:rPr>
                <w:lang w:val="en-GB"/>
              </w:rPr>
              <w:tab/>
              <w:t>Mid-December 2018</w:t>
            </w:r>
          </w:p>
          <w:p w14:paraId="507C8053" w14:textId="77777777" w:rsidR="00C525BA" w:rsidRPr="001D6AD0" w:rsidRDefault="00C525BA" w:rsidP="00C525BA">
            <w:pPr>
              <w:pStyle w:val="AARTableText"/>
              <w:ind w:left="6237" w:hanging="6237"/>
              <w:rPr>
                <w:lang w:val="en-GB"/>
              </w:rPr>
            </w:pPr>
            <w:r w:rsidRPr="001D6AD0">
              <w:rPr>
                <w:lang w:val="en-GB"/>
              </w:rPr>
              <w:t>Completion of assessment &amp; preparation of draft food reg measure</w:t>
            </w:r>
            <w:r w:rsidRPr="001D6AD0">
              <w:rPr>
                <w:lang w:val="en-GB"/>
              </w:rPr>
              <w:tab/>
              <w:t>Early April 2019</w:t>
            </w:r>
          </w:p>
          <w:p w14:paraId="5353DBE6" w14:textId="77777777" w:rsidR="00C525BA" w:rsidRPr="001D6AD0" w:rsidRDefault="00C525BA" w:rsidP="00C525BA">
            <w:pPr>
              <w:pStyle w:val="AARTableText"/>
              <w:ind w:left="6237" w:hanging="6237"/>
              <w:rPr>
                <w:lang w:val="en-GB"/>
              </w:rPr>
            </w:pPr>
            <w:r w:rsidRPr="001D6AD0">
              <w:rPr>
                <w:lang w:val="en-GB"/>
              </w:rPr>
              <w:t>Public comment</w:t>
            </w:r>
            <w:r>
              <w:rPr>
                <w:lang w:val="en-GB"/>
              </w:rPr>
              <w:t xml:space="preserve"> (6 weeks)</w:t>
            </w:r>
            <w:r w:rsidRPr="001D6AD0">
              <w:rPr>
                <w:lang w:val="en-GB"/>
              </w:rPr>
              <w:tab/>
              <w:t>Early April – mid-May 2019</w:t>
            </w:r>
          </w:p>
          <w:p w14:paraId="5327E809" w14:textId="77777777" w:rsidR="00C525BA" w:rsidRPr="001D6AD0" w:rsidRDefault="00C525BA" w:rsidP="00C525BA">
            <w:pPr>
              <w:pStyle w:val="AARTableText"/>
              <w:ind w:left="6237" w:hanging="6237"/>
              <w:rPr>
                <w:lang w:val="en-GB"/>
              </w:rPr>
            </w:pPr>
            <w:r w:rsidRPr="001D6AD0">
              <w:rPr>
                <w:lang w:val="en-GB"/>
              </w:rPr>
              <w:t>Board to complete approval</w:t>
            </w:r>
            <w:r w:rsidRPr="001D6AD0">
              <w:rPr>
                <w:lang w:val="en-GB"/>
              </w:rPr>
              <w:tab/>
              <w:t>11/12 September 2019</w:t>
            </w:r>
          </w:p>
          <w:p w14:paraId="3CFD872C" w14:textId="77777777" w:rsidR="00C525BA" w:rsidRPr="001D6AD0" w:rsidRDefault="00C525BA" w:rsidP="00C525BA">
            <w:pPr>
              <w:pStyle w:val="AARTableText"/>
              <w:ind w:left="6237" w:hanging="6237"/>
              <w:rPr>
                <w:lang w:val="en-GB"/>
              </w:rPr>
            </w:pPr>
            <w:r w:rsidRPr="001D6AD0">
              <w:rPr>
                <w:lang w:val="en-GB"/>
              </w:rPr>
              <w:t>Notification to Forum</w:t>
            </w:r>
            <w:r w:rsidRPr="001D6AD0">
              <w:rPr>
                <w:lang w:val="en-GB"/>
              </w:rPr>
              <w:tab/>
            </w:r>
            <w:r>
              <w:rPr>
                <w:lang w:val="en-GB"/>
              </w:rPr>
              <w:t>Mid-September 2019</w:t>
            </w:r>
          </w:p>
          <w:p w14:paraId="1A69FC2F" w14:textId="38D53A5B" w:rsidR="00865A72" w:rsidRPr="00742870" w:rsidRDefault="00C525BA" w:rsidP="00C525BA">
            <w:pPr>
              <w:pStyle w:val="AARTableText"/>
              <w:ind w:left="6237" w:hanging="6237"/>
              <w:rPr>
                <w:lang w:val="en-GB"/>
              </w:rPr>
            </w:pPr>
            <w:r w:rsidRPr="001D6AD0">
              <w:rPr>
                <w:lang w:val="en-GB"/>
              </w:rPr>
              <w:t>Anticipated gazettal if no review requested</w:t>
            </w:r>
            <w:r>
              <w:rPr>
                <w:lang w:val="en-GB"/>
              </w:rPr>
              <w:tab/>
              <w:t xml:space="preserve">Late October </w:t>
            </w:r>
            <w:r w:rsidR="00F92BA8">
              <w:rPr>
                <w:lang w:val="en-GB"/>
              </w:rPr>
              <w:t>2019</w:t>
            </w:r>
          </w:p>
        </w:tc>
      </w:tr>
    </w:tbl>
    <w:p w14:paraId="5F3DBAF9" w14:textId="77777777" w:rsidR="00D140FE" w:rsidRPr="00742870" w:rsidRDefault="00D140FE">
      <w:pPr>
        <w:rPr>
          <w:lang w:val="en-GB"/>
        </w:rPr>
      </w:pPr>
    </w:p>
    <w:p w14:paraId="21A316F8" w14:textId="77777777" w:rsidR="00D140FE" w:rsidRPr="00742870" w:rsidRDefault="00D140FE" w:rsidP="000C2084">
      <w:pPr>
        <w:jc w:val="center"/>
        <w:rPr>
          <w:rFonts w:cs="Arial"/>
          <w:lang w:val="en-GB"/>
        </w:rPr>
      </w:pPr>
    </w:p>
    <w:sectPr w:rsidR="00D140FE" w:rsidRPr="00742870" w:rsidSect="00866B43">
      <w:footerReference w:type="defaul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CFF2A" w14:textId="77777777" w:rsidR="009A6670" w:rsidRDefault="009A6670">
      <w:r>
        <w:separator/>
      </w:r>
    </w:p>
  </w:endnote>
  <w:endnote w:type="continuationSeparator" w:id="0">
    <w:p w14:paraId="43D9B1F9" w14:textId="77777777" w:rsidR="009A6670" w:rsidRDefault="009A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C05EE" w14:textId="29726F63"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E71D02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754C6781" w14:textId="77777777" w:rsidR="00056591" w:rsidRDefault="00056591" w:rsidP="00E71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F5D30" w14:textId="77777777" w:rsidR="009A6670" w:rsidRDefault="009A6670">
      <w:r>
        <w:separator/>
      </w:r>
    </w:p>
  </w:footnote>
  <w:footnote w:type="continuationSeparator" w:id="0">
    <w:p w14:paraId="5D102280" w14:textId="77777777" w:rsidR="009A6670" w:rsidRDefault="009A6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43"/>
    <w:rsid w:val="00007068"/>
    <w:rsid w:val="00017D8C"/>
    <w:rsid w:val="000251FE"/>
    <w:rsid w:val="000340B5"/>
    <w:rsid w:val="000340E5"/>
    <w:rsid w:val="00055130"/>
    <w:rsid w:val="00056591"/>
    <w:rsid w:val="00064684"/>
    <w:rsid w:val="0007697A"/>
    <w:rsid w:val="00085DD2"/>
    <w:rsid w:val="000C2084"/>
    <w:rsid w:val="000C2412"/>
    <w:rsid w:val="000C721A"/>
    <w:rsid w:val="000F0B67"/>
    <w:rsid w:val="00112725"/>
    <w:rsid w:val="00147C67"/>
    <w:rsid w:val="00166AFD"/>
    <w:rsid w:val="001718B2"/>
    <w:rsid w:val="00183946"/>
    <w:rsid w:val="00192C55"/>
    <w:rsid w:val="00195955"/>
    <w:rsid w:val="001A6521"/>
    <w:rsid w:val="001E7C99"/>
    <w:rsid w:val="00205DBE"/>
    <w:rsid w:val="00232DD2"/>
    <w:rsid w:val="00237F8F"/>
    <w:rsid w:val="00246FD2"/>
    <w:rsid w:val="00247FF6"/>
    <w:rsid w:val="002A07E4"/>
    <w:rsid w:val="002A7935"/>
    <w:rsid w:val="002C2FBC"/>
    <w:rsid w:val="002C7E47"/>
    <w:rsid w:val="002E2949"/>
    <w:rsid w:val="002E53BB"/>
    <w:rsid w:val="002E7A9E"/>
    <w:rsid w:val="002F11DE"/>
    <w:rsid w:val="002F5A80"/>
    <w:rsid w:val="00313CF5"/>
    <w:rsid w:val="003164FB"/>
    <w:rsid w:val="00320F5B"/>
    <w:rsid w:val="00322AD7"/>
    <w:rsid w:val="00334CD5"/>
    <w:rsid w:val="003400D2"/>
    <w:rsid w:val="003774AA"/>
    <w:rsid w:val="0039015E"/>
    <w:rsid w:val="00394EC9"/>
    <w:rsid w:val="003C41D3"/>
    <w:rsid w:val="003D13F8"/>
    <w:rsid w:val="003D2E86"/>
    <w:rsid w:val="003D3D03"/>
    <w:rsid w:val="003D7BC9"/>
    <w:rsid w:val="003E0A9C"/>
    <w:rsid w:val="0041478F"/>
    <w:rsid w:val="004328BD"/>
    <w:rsid w:val="004333CE"/>
    <w:rsid w:val="0043532E"/>
    <w:rsid w:val="00451F4B"/>
    <w:rsid w:val="00456A6B"/>
    <w:rsid w:val="00487BB5"/>
    <w:rsid w:val="004A69D0"/>
    <w:rsid w:val="004F413A"/>
    <w:rsid w:val="00504552"/>
    <w:rsid w:val="005328CF"/>
    <w:rsid w:val="00541C55"/>
    <w:rsid w:val="00573AA0"/>
    <w:rsid w:val="005745F0"/>
    <w:rsid w:val="00596554"/>
    <w:rsid w:val="00596F10"/>
    <w:rsid w:val="005B4C6F"/>
    <w:rsid w:val="005D6711"/>
    <w:rsid w:val="005F75E4"/>
    <w:rsid w:val="005F7F0A"/>
    <w:rsid w:val="0061017C"/>
    <w:rsid w:val="00632D7F"/>
    <w:rsid w:val="00660467"/>
    <w:rsid w:val="0066113A"/>
    <w:rsid w:val="0066320E"/>
    <w:rsid w:val="00664801"/>
    <w:rsid w:val="00666914"/>
    <w:rsid w:val="006814C5"/>
    <w:rsid w:val="00687ADD"/>
    <w:rsid w:val="006929CA"/>
    <w:rsid w:val="006B732D"/>
    <w:rsid w:val="006C596A"/>
    <w:rsid w:val="007044CA"/>
    <w:rsid w:val="00724966"/>
    <w:rsid w:val="00730E4B"/>
    <w:rsid w:val="00742870"/>
    <w:rsid w:val="0074717E"/>
    <w:rsid w:val="007634BB"/>
    <w:rsid w:val="00771DFE"/>
    <w:rsid w:val="00786DA2"/>
    <w:rsid w:val="007C337A"/>
    <w:rsid w:val="007D22C5"/>
    <w:rsid w:val="007D3641"/>
    <w:rsid w:val="007E0C60"/>
    <w:rsid w:val="00804730"/>
    <w:rsid w:val="00826E5A"/>
    <w:rsid w:val="00837C80"/>
    <w:rsid w:val="008458D0"/>
    <w:rsid w:val="00865A72"/>
    <w:rsid w:val="00866B43"/>
    <w:rsid w:val="008A0E0A"/>
    <w:rsid w:val="008B4635"/>
    <w:rsid w:val="008C0DDE"/>
    <w:rsid w:val="008C408C"/>
    <w:rsid w:val="008C4B2B"/>
    <w:rsid w:val="008D6BEA"/>
    <w:rsid w:val="008E730C"/>
    <w:rsid w:val="008E7A08"/>
    <w:rsid w:val="00915D22"/>
    <w:rsid w:val="00921B76"/>
    <w:rsid w:val="00925908"/>
    <w:rsid w:val="0093498A"/>
    <w:rsid w:val="00935F1C"/>
    <w:rsid w:val="00940F94"/>
    <w:rsid w:val="00947BEB"/>
    <w:rsid w:val="0095384B"/>
    <w:rsid w:val="00973E51"/>
    <w:rsid w:val="009A6670"/>
    <w:rsid w:val="009B772C"/>
    <w:rsid w:val="009D01B9"/>
    <w:rsid w:val="009D0E6E"/>
    <w:rsid w:val="009D6690"/>
    <w:rsid w:val="009E6300"/>
    <w:rsid w:val="009F45BB"/>
    <w:rsid w:val="009F7E71"/>
    <w:rsid w:val="00A022A2"/>
    <w:rsid w:val="00A375C7"/>
    <w:rsid w:val="00A65FA1"/>
    <w:rsid w:val="00A75676"/>
    <w:rsid w:val="00AA7C1E"/>
    <w:rsid w:val="00AB288C"/>
    <w:rsid w:val="00AB791A"/>
    <w:rsid w:val="00AF7382"/>
    <w:rsid w:val="00B116A9"/>
    <w:rsid w:val="00B15B45"/>
    <w:rsid w:val="00B17EB4"/>
    <w:rsid w:val="00B2548F"/>
    <w:rsid w:val="00B3502C"/>
    <w:rsid w:val="00B40B24"/>
    <w:rsid w:val="00B5423C"/>
    <w:rsid w:val="00B64E0B"/>
    <w:rsid w:val="00BC4A7D"/>
    <w:rsid w:val="00BE1442"/>
    <w:rsid w:val="00BE3659"/>
    <w:rsid w:val="00C102FF"/>
    <w:rsid w:val="00C10DA7"/>
    <w:rsid w:val="00C444F7"/>
    <w:rsid w:val="00C525BA"/>
    <w:rsid w:val="00C60333"/>
    <w:rsid w:val="00C62816"/>
    <w:rsid w:val="00C752FC"/>
    <w:rsid w:val="00C800ED"/>
    <w:rsid w:val="00CB5B39"/>
    <w:rsid w:val="00CD0953"/>
    <w:rsid w:val="00CF60AA"/>
    <w:rsid w:val="00D140FE"/>
    <w:rsid w:val="00D22E1D"/>
    <w:rsid w:val="00D2493D"/>
    <w:rsid w:val="00D30F00"/>
    <w:rsid w:val="00D43824"/>
    <w:rsid w:val="00D631EF"/>
    <w:rsid w:val="00D64876"/>
    <w:rsid w:val="00D83432"/>
    <w:rsid w:val="00DB58C2"/>
    <w:rsid w:val="00DB6ED0"/>
    <w:rsid w:val="00DD0175"/>
    <w:rsid w:val="00DE7512"/>
    <w:rsid w:val="00E03A62"/>
    <w:rsid w:val="00E16AAA"/>
    <w:rsid w:val="00E41B70"/>
    <w:rsid w:val="00E542AE"/>
    <w:rsid w:val="00E60F0B"/>
    <w:rsid w:val="00E624A2"/>
    <w:rsid w:val="00E67333"/>
    <w:rsid w:val="00E71D02"/>
    <w:rsid w:val="00E8204F"/>
    <w:rsid w:val="00E83AFA"/>
    <w:rsid w:val="00EA464E"/>
    <w:rsid w:val="00EA6A03"/>
    <w:rsid w:val="00EC0EA4"/>
    <w:rsid w:val="00ED6F20"/>
    <w:rsid w:val="00EE153A"/>
    <w:rsid w:val="00EF2273"/>
    <w:rsid w:val="00F10DD5"/>
    <w:rsid w:val="00F1488D"/>
    <w:rsid w:val="00F31D81"/>
    <w:rsid w:val="00F34F74"/>
    <w:rsid w:val="00F53E39"/>
    <w:rsid w:val="00F55F33"/>
    <w:rsid w:val="00F727D5"/>
    <w:rsid w:val="00F85328"/>
    <w:rsid w:val="00F92BA8"/>
    <w:rsid w:val="00FA726C"/>
    <w:rsid w:val="00FB7CDB"/>
    <w:rsid w:val="00FC164E"/>
    <w:rsid w:val="00FE36F1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176D741"/>
  <w15:docId w15:val="{7178E5A4-139C-4BBA-BF70-61BFFD52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0D60612A4E7D0D45922C8557C0B702AD" ma:contentTypeVersion="23" ma:contentTypeDescription="Files created by FSANZ including letters, draft documents and ideas for FSANZ business." ma:contentTypeScope="" ma:versionID="088320e1874f6a28ff9b490a84e323a0">
  <xsd:schema xmlns:xsd="http://www.w3.org/2001/XMLSchema" xmlns:xs="http://www.w3.org/2001/XMLSchema" xmlns:p="http://schemas.microsoft.com/office/2006/metadata/properties" xmlns:ns3="ec50576e-4a27-4780-a1e1-e59563bc70b8" xmlns:ns4="7e329c68-5cbf-4e54-96e5-e53e71021bd2" targetNamespace="http://schemas.microsoft.com/office/2006/metadata/properties" ma:root="true" ma:fieldsID="b910fd6dfd15266e4f7ec6bf0db8570f" ns3:_="" ns4:_="">
    <xsd:import namespace="ec50576e-4a27-4780-a1e1-e59563bc70b8"/>
    <xsd:import namespace="7e329c68-5cbf-4e54-96e5-e53e71021bd2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b1dd242-5574-46eb-ad7a-c292bf7fa417}" ma:internalName="TaxCatchAll" ma:showField="CatchAllData" ma:web="7e329c68-5cbf-4e54-96e5-e53e71021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b1dd242-5574-46eb-ad7a-c292bf7fa417}" ma:internalName="TaxCatchAllLabel" ma:readOnly="true" ma:showField="CatchAllDataLabel" ma:web="7e329c68-5cbf-4e54-96e5-e53e71021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29c68-5cbf-4e54-96e5-e53e71021bd2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8FF71D-363D-49AF-9A4B-0F92A29E3CAD}"/>
</file>

<file path=customXml/itemProps2.xml><?xml version="1.0" encoding="utf-8"?>
<ds:datastoreItem xmlns:ds="http://schemas.openxmlformats.org/officeDocument/2006/customXml" ds:itemID="{938DAF34-4E0C-43CB-AFE6-DED7A12F6590}"/>
</file>

<file path=customXml/itemProps3.xml><?xml version="1.0" encoding="utf-8"?>
<ds:datastoreItem xmlns:ds="http://schemas.openxmlformats.org/officeDocument/2006/customXml" ds:itemID="{AE7F81F5-50FD-42E8-896A-C4CDF497C51C}"/>
</file>

<file path=customXml/itemProps4.xml><?xml version="1.0" encoding="utf-8"?>
<ds:datastoreItem xmlns:ds="http://schemas.openxmlformats.org/officeDocument/2006/customXml" ds:itemID="{C3E03AA9-7C66-47F1-AF0C-3332C07E4AC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863449C-7CE8-47B2-B8B5-2DFB9140E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7e329c68-5cbf-4e54-96e5-e53e71021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639C74E-A6AB-4978-9522-BA08B78244F7}"/>
</file>

<file path=customXml/itemProps7.xml><?xml version="1.0" encoding="utf-8"?>
<ds:datastoreItem xmlns:ds="http://schemas.openxmlformats.org/officeDocument/2006/customXml" ds:itemID="{E0E72535-97B6-4532-BD2D-205A4D8D4D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2554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sutheb</dc:creator>
  <cp:lastModifiedBy>Veronica Polegubic</cp:lastModifiedBy>
  <cp:revision>2</cp:revision>
  <cp:lastPrinted>2018-06-20T22:47:00Z</cp:lastPrinted>
  <dcterms:created xsi:type="dcterms:W3CDTF">2018-06-25T23:19:00Z</dcterms:created>
  <dcterms:modified xsi:type="dcterms:W3CDTF">2018-06-25T23:19:00Z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3f5b3a5c-ed16-4b66-9a7e-3bf7b2c9a628</vt:lpwstr>
  </property>
  <property fmtid="{D5CDD505-2E9C-101B-9397-08002B2CF9AE}" pid="3" name="bjSaver">
    <vt:lpwstr>fpmBU62WQziysCArz40pWKCKPVo/GIVc</vt:lpwstr>
  </property>
  <property fmtid="{D5CDD505-2E9C-101B-9397-08002B2CF9AE}" pid="4" name="ContentTypeId">
    <vt:lpwstr>0x010100CB2FFA9FD6109347A9495CD5860AFAE6</vt:lpwstr>
  </property>
  <property fmtid="{D5CDD505-2E9C-101B-9397-08002B2CF9AE}" pid="5" name="DisposalClass">
    <vt:lpwstr/>
  </property>
  <property fmtid="{D5CDD505-2E9C-101B-9397-08002B2CF9AE}" pid="6" name="BCS_">
    <vt:lpwstr>7;#Evaluation|43bd8487-b9f6-4055-946c-a118d364275d</vt:lpwstr>
  </property>
  <property fmtid="{D5CDD505-2E9C-101B-9397-08002B2CF9AE}" pid="7" name="_dlc_DocIdItemGuid">
    <vt:lpwstr>f4cdfb4d-c24a-4046-a0dd-70f6b6a63d1c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9" name="bjDocumentLabelXML-0">
    <vt:lpwstr>ames.com/2008/01/sie/internal/label"&gt;&lt;element uid="a68a5297-83bb-4ba8-a7cd-4b62d6981a77" value="" /&gt;&lt;/sisl&gt;</vt:lpwstr>
  </property>
  <property fmtid="{D5CDD505-2E9C-101B-9397-08002B2CF9AE}" pid="10" name="bjDocumentSecurityLabel">
    <vt:lpwstr>NO SECURITY CLASSIFICATION REQUIRED</vt:lpwstr>
  </property>
</Properties>
</file>